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5A76" w14:textId="25EB2D4C" w:rsidR="00564C7A" w:rsidRPr="007A5DB4" w:rsidRDefault="00564C7A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7A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Process</w:t>
      </w:r>
      <w:r w:rsidR="003475F1" w:rsidRPr="007A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for</w:t>
      </w:r>
      <w:r w:rsidRPr="007A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3475F1" w:rsidRPr="007A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Graduate Assistantship Funding Months of Support</w:t>
      </w:r>
      <w:r w:rsidRPr="007A5D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Extension Requests </w:t>
      </w:r>
      <w:r w:rsidRPr="007A5DB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4A357F85" w14:textId="77777777" w:rsidR="003475F1" w:rsidRPr="007A5DB4" w:rsidRDefault="003475F1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</w:p>
    <w:p w14:paraId="4C3A0844" w14:textId="5731E4A2" w:rsidR="00564C7A" w:rsidRPr="007A5DB4" w:rsidRDefault="003475F1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Beyond</w:t>
      </w:r>
      <w:r w:rsidR="00564C7A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24 months of funding for </w:t>
      </w:r>
      <w:r w:rsidR="00F73CE0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master’s</w:t>
      </w:r>
      <w:r w:rsidR="00564C7A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students and beyond 48 months of funding for doctoral students</w:t>
      </w:r>
      <w:r w:rsidR="00FE7E3C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(</w:t>
      </w:r>
      <w:r w:rsidR="00FE7E3C" w:rsidRPr="007A5DB4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unless a department has previously </w:t>
      </w:r>
      <w:r w:rsidR="007A5DB4" w:rsidRPr="007A5DB4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 xml:space="preserve">been </w:t>
      </w:r>
      <w:r w:rsidR="00FE7E3C" w:rsidRPr="007A5DB4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</w:rPr>
        <w:t>approved months beyond the maximum</w:t>
      </w:r>
      <w:r w:rsidR="00FE7E3C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):</w:t>
      </w:r>
    </w:p>
    <w:p w14:paraId="695BFDEE" w14:textId="77777777" w:rsidR="00564C7A" w:rsidRPr="007A5DB4" w:rsidRDefault="00564C7A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</w:p>
    <w:p w14:paraId="09297C84" w14:textId="2F1B472B" w:rsidR="00564C7A" w:rsidRPr="007A5DB4" w:rsidRDefault="00564C7A" w:rsidP="00564C7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Only one extensio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n per student, for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up to 12 months of funding </w:t>
      </w:r>
      <w:r w:rsidR="00F73CE0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will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be considered. </w:t>
      </w:r>
    </w:p>
    <w:p w14:paraId="62805A95" w14:textId="7B11BACE" w:rsidR="00564C7A" w:rsidRPr="009529BE" w:rsidRDefault="00F73CE0" w:rsidP="00564C7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The request will first</w:t>
      </w:r>
      <w:r w:rsidR="00564C7A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be 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reviewed and approved</w:t>
      </w:r>
      <w:r w:rsidR="00564C7A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by the </w:t>
      </w:r>
      <w:r w:rsidR="00E04F1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g</w:t>
      </w:r>
      <w:r w:rsidR="00564C7A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raduate </w:t>
      </w:r>
      <w:r w:rsidR="002F3136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dean</w:t>
      </w:r>
      <w:r w:rsidR="002F313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</w:t>
      </w:r>
      <w:r w:rsidR="002F3136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The</w:t>
      </w:r>
      <w:r w:rsidR="00FE7E3C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request is not approved until you receive a memo with the decision. </w:t>
      </w:r>
    </w:p>
    <w:p w14:paraId="55C368B1" w14:textId="38536F62" w:rsidR="009529BE" w:rsidRPr="007A5DB4" w:rsidRDefault="009529BE" w:rsidP="00564C7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If the requester is not the academic department, a support memo from the student’s academic department is also required.</w:t>
      </w:r>
    </w:p>
    <w:p w14:paraId="0567BF4D" w14:textId="323AF2DC" w:rsidR="00564C7A" w:rsidRPr="007A5DB4" w:rsidRDefault="00564C7A" w:rsidP="00564C7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A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g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raduate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a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ssistantship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f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unding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m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onths of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s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upport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e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xtension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737684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r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equest 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form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should be completed 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by the school 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and sent 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to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c</w:t>
      </w:r>
      <w:r w:rsidR="002F313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rystal.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harris@siu.edu. 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The </w:t>
      </w:r>
      <w:r w:rsidR="00477E65"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form 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should include: </w:t>
      </w:r>
    </w:p>
    <w:p w14:paraId="7822A41E" w14:textId="77777777" w:rsidR="00564C7A" w:rsidRPr="007A5DB4" w:rsidRDefault="00564C7A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 </w:t>
      </w:r>
    </w:p>
    <w:p w14:paraId="63FF071C" w14:textId="36197AE4" w:rsidR="00564C7A" w:rsidRPr="007A5DB4" w:rsidRDefault="00477E6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Students name</w:t>
      </w:r>
    </w:p>
    <w:p w14:paraId="0A8C44C3" w14:textId="5A67329C" w:rsidR="00477E65" w:rsidRPr="007A5DB4" w:rsidRDefault="00477E6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Students dawgtag number</w:t>
      </w:r>
    </w:p>
    <w:p w14:paraId="440D65EF" w14:textId="405377B4" w:rsidR="00477E65" w:rsidRPr="007A5DB4" w:rsidRDefault="00477E6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AIS number (if known)</w:t>
      </w:r>
    </w:p>
    <w:p w14:paraId="5D241E1D" w14:textId="288F2F1E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Position ID number (if known)</w:t>
      </w:r>
    </w:p>
    <w:p w14:paraId="5EFD59E9" w14:textId="28BA4FE0" w:rsidR="00477E6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Percentage of time requested (FTE)</w:t>
      </w:r>
    </w:p>
    <w:p w14:paraId="0E9704F7" w14:textId="494748AC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Department/School (College)</w:t>
      </w:r>
    </w:p>
    <w:p w14:paraId="4EBBD67C" w14:textId="2116A4DD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Department/School requester</w:t>
      </w:r>
    </w:p>
    <w:p w14:paraId="7CBF7BC9" w14:textId="4AE49D40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Program Area (Hiring)</w:t>
      </w:r>
    </w:p>
    <w:p w14:paraId="3F716C3A" w14:textId="79C02247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program area requester</w:t>
      </w:r>
    </w:p>
    <w:p w14:paraId="5AEFEE1C" w14:textId="5367F6F2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Beginning and ending dates of extension request</w:t>
      </w:r>
    </w:p>
    <w:p w14:paraId="56798A5D" w14:textId="01B94F1B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Date of request</w:t>
      </w:r>
    </w:p>
    <w:p w14:paraId="49C0B2E2" w14:textId="180A5898" w:rsidR="00564C7A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Current active appointment dates</w:t>
      </w:r>
    </w:p>
    <w:p w14:paraId="5FF574A4" w14:textId="66EA8C28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Current degree sought</w:t>
      </w:r>
    </w:p>
    <w:p w14:paraId="4F0FD650" w14:textId="3D4E943D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List % FTE during current active appointment </w:t>
      </w:r>
    </w:p>
    <w:p w14:paraId="0A99BFFB" w14:textId="360080E6" w:rsidR="00D92315" w:rsidRPr="007A5DB4" w:rsidRDefault="00D92315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Length of requested extension (number of months)</w:t>
      </w:r>
    </w:p>
    <w:p w14:paraId="23481217" w14:textId="51BF0984" w:rsidR="00564C7A" w:rsidRPr="007A5DB4" w:rsidRDefault="00E04F14" w:rsidP="00564C7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Assessment of a</w:t>
      </w:r>
      <w:r w:rsidR="00564C7A"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cademic progress to a degree</w:t>
      </w:r>
    </w:p>
    <w:p w14:paraId="28DCF7BA" w14:textId="7008DEA4" w:rsidR="00FE7E3C" w:rsidRPr="007A5DB4" w:rsidRDefault="00FE7E3C" w:rsidP="00FE7E3C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Justification for extension </w:t>
      </w:r>
    </w:p>
    <w:p w14:paraId="1F5226E7" w14:textId="5293EEA5" w:rsidR="00737684" w:rsidRP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.</w:t>
      </w:r>
    </w:p>
    <w:p w14:paraId="103702D1" w14:textId="2973BB5B" w:rsidR="007A5DB4" w:rsidRP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025E7CF0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55081DBC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763FE561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6A120E66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32F03898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5E1A45CE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3BAD0F37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63E883D0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5B659E58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7FAA78B9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24C52FC5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46BB35FB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42B7C089" w14:textId="77777777" w:rsidR="007A5DB4" w:rsidRDefault="007A5DB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</w:rPr>
      </w:pPr>
    </w:p>
    <w:p w14:paraId="18F73655" w14:textId="1712AE5C" w:rsidR="00737684" w:rsidRPr="007A5DB4" w:rsidRDefault="0073768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7A5DB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Process for 75% Graduate Assistantship Requests</w:t>
      </w:r>
    </w:p>
    <w:p w14:paraId="0E7AA300" w14:textId="11CBF8DD" w:rsidR="00737684" w:rsidRPr="007A5DB4" w:rsidRDefault="0073768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14:paraId="59170329" w14:textId="57809473" w:rsidR="00737684" w:rsidRPr="007A5DB4" w:rsidRDefault="00737684" w:rsidP="00737684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iCs/>
          <w:szCs w:val="24"/>
        </w:rPr>
      </w:pPr>
      <w:r w:rsidRPr="007A5DB4">
        <w:rPr>
          <w:rFonts w:ascii="Times New Roman" w:hAnsi="Times New Roman" w:cs="Times New Roman"/>
          <w:b/>
          <w:bCs/>
          <w:i/>
          <w:iCs/>
          <w:szCs w:val="24"/>
        </w:rPr>
        <w:t>Note: Per immigration rule, international students are not allowed to work more than 20 hours per week (in all combined jobs) when school is in session.</w:t>
      </w:r>
    </w:p>
    <w:p w14:paraId="7ACBE1C8" w14:textId="7AA1A5F8" w:rsidR="00737684" w:rsidRPr="007A5DB4" w:rsidRDefault="00737684" w:rsidP="00737684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2AE6F1BC" w14:textId="17FDFE45" w:rsidR="00737684" w:rsidRPr="007A5DB4" w:rsidRDefault="00737684" w:rsidP="0073768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Only one 75% graduate assistantship per student, for up to 12 months of funding will be considered. </w:t>
      </w:r>
    </w:p>
    <w:p w14:paraId="78D487AB" w14:textId="6EC08D7C" w:rsidR="00737684" w:rsidRPr="009529BE" w:rsidRDefault="00737684" w:rsidP="0073768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The request will first be reviewed and approved by the graduate dean. The request is not approved until you receive a memo with the decision. </w:t>
      </w:r>
    </w:p>
    <w:p w14:paraId="2278E19C" w14:textId="7D08F779" w:rsidR="009529BE" w:rsidRPr="009529BE" w:rsidRDefault="009529BE" w:rsidP="009529BE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If the requester is not the academic department, a support memo from the student’s academic department is also required.</w:t>
      </w:r>
    </w:p>
    <w:p w14:paraId="0C65AB2D" w14:textId="13FCC77F" w:rsidR="00737684" w:rsidRPr="007A5DB4" w:rsidRDefault="00737684" w:rsidP="0073768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A 75% graduate assistantship request form should be completed by the school and sent to c</w:t>
      </w:r>
      <w:r w:rsidR="002F3136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rystal.</w:t>
      </w: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harris@siu.edu. The form should include: </w:t>
      </w:r>
    </w:p>
    <w:p w14:paraId="26692616" w14:textId="77777777" w:rsidR="00737684" w:rsidRPr="007A5DB4" w:rsidRDefault="0073768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14:paraId="1D959295" w14:textId="77777777" w:rsidR="00737684" w:rsidRPr="007A5DB4" w:rsidRDefault="00737684" w:rsidP="007376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</w:p>
    <w:p w14:paraId="68F6AFCA" w14:textId="1405CC62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Students name</w:t>
      </w:r>
    </w:p>
    <w:p w14:paraId="5AC2C6E7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Students dawgtag number</w:t>
      </w:r>
    </w:p>
    <w:p w14:paraId="7D5562AE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AIS number (if known)</w:t>
      </w:r>
    </w:p>
    <w:p w14:paraId="4FB7BA73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Position ID number (if known)</w:t>
      </w:r>
    </w:p>
    <w:p w14:paraId="5678B6C0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Percentage of time requested (FTE)</w:t>
      </w:r>
    </w:p>
    <w:p w14:paraId="7007CFF2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Department/School (College)</w:t>
      </w:r>
    </w:p>
    <w:p w14:paraId="76C15BD7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Department/School requester</w:t>
      </w:r>
    </w:p>
    <w:p w14:paraId="72ED3AB8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Program Area (Hiring)</w:t>
      </w:r>
    </w:p>
    <w:p w14:paraId="11F2892D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Name of program area requester</w:t>
      </w:r>
    </w:p>
    <w:p w14:paraId="20853F38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Beginning and ending dates of extension request</w:t>
      </w:r>
    </w:p>
    <w:p w14:paraId="32D6FFD7" w14:textId="0C8F1B04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Date of request</w:t>
      </w:r>
    </w:p>
    <w:p w14:paraId="690C26F1" w14:textId="56CF03F6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</w:rPr>
        <w:t>Mark if the request is for a domestic or international student</w:t>
      </w:r>
    </w:p>
    <w:p w14:paraId="7D21B34B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Current active appointment dates</w:t>
      </w:r>
    </w:p>
    <w:p w14:paraId="10E83C6F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Current degree sought</w:t>
      </w:r>
    </w:p>
    <w:p w14:paraId="38632F4A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 xml:space="preserve">List % FTE during current active appointment </w:t>
      </w:r>
    </w:p>
    <w:p w14:paraId="5019EFDD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Length of requested extension (number of months)</w:t>
      </w:r>
    </w:p>
    <w:p w14:paraId="0E13E427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Assessment of academic progress to a degree</w:t>
      </w:r>
    </w:p>
    <w:p w14:paraId="2C24711B" w14:textId="77777777" w:rsidR="00737684" w:rsidRPr="007A5DB4" w:rsidRDefault="00737684" w:rsidP="00737684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szCs w:val="24"/>
        </w:rPr>
      </w:pPr>
      <w:r w:rsidRPr="007A5DB4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Justification for extension </w:t>
      </w:r>
    </w:p>
    <w:p w14:paraId="1EEACDE1" w14:textId="0D13D07C" w:rsidR="00564C7A" w:rsidRPr="007A5DB4" w:rsidRDefault="00564C7A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751FBA44" w14:textId="77777777" w:rsidR="00564C7A" w:rsidRPr="007A5DB4" w:rsidRDefault="00564C7A" w:rsidP="00564C7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A5DB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 </w:t>
      </w:r>
    </w:p>
    <w:sectPr w:rsidR="00564C7A" w:rsidRPr="007A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109" w14:textId="77777777" w:rsidR="00295ED3" w:rsidRDefault="00295ED3" w:rsidP="00E04F14">
      <w:r>
        <w:separator/>
      </w:r>
    </w:p>
  </w:endnote>
  <w:endnote w:type="continuationSeparator" w:id="0">
    <w:p w14:paraId="1B917F61" w14:textId="77777777" w:rsidR="00295ED3" w:rsidRDefault="00295ED3" w:rsidP="00E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46D0" w14:textId="77777777" w:rsidR="00295ED3" w:rsidRDefault="00295ED3" w:rsidP="00E04F14">
      <w:r>
        <w:separator/>
      </w:r>
    </w:p>
  </w:footnote>
  <w:footnote w:type="continuationSeparator" w:id="0">
    <w:p w14:paraId="4D6D5B4A" w14:textId="77777777" w:rsidR="00295ED3" w:rsidRDefault="00295ED3" w:rsidP="00E0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C78"/>
    <w:multiLevelType w:val="hybridMultilevel"/>
    <w:tmpl w:val="977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3205"/>
    <w:multiLevelType w:val="multilevel"/>
    <w:tmpl w:val="4DBA5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C7F09"/>
    <w:multiLevelType w:val="hybridMultilevel"/>
    <w:tmpl w:val="A24E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398F"/>
    <w:multiLevelType w:val="hybridMultilevel"/>
    <w:tmpl w:val="A24E0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56233">
    <w:abstractNumId w:val="1"/>
  </w:num>
  <w:num w:numId="2" w16cid:durableId="911041589">
    <w:abstractNumId w:val="0"/>
  </w:num>
  <w:num w:numId="3" w16cid:durableId="1998455165">
    <w:abstractNumId w:val="2"/>
  </w:num>
  <w:num w:numId="4" w16cid:durableId="1903709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7A"/>
    <w:rsid w:val="000330EE"/>
    <w:rsid w:val="00295ED3"/>
    <w:rsid w:val="002F3136"/>
    <w:rsid w:val="003475F1"/>
    <w:rsid w:val="00477E65"/>
    <w:rsid w:val="004B1C06"/>
    <w:rsid w:val="00564C7A"/>
    <w:rsid w:val="00737684"/>
    <w:rsid w:val="007A5DB4"/>
    <w:rsid w:val="00906C75"/>
    <w:rsid w:val="009529BE"/>
    <w:rsid w:val="00C92731"/>
    <w:rsid w:val="00D92315"/>
    <w:rsid w:val="00E04F14"/>
    <w:rsid w:val="00F73CE0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066D"/>
  <w15:chartTrackingRefBased/>
  <w15:docId w15:val="{0E6480C5-3C9D-4774-AC6F-4EE8E2B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4F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F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25AE-9662-4863-B6BC-22E376F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Shih, Stephen C</dc:creator>
  <cp:keywords/>
  <dc:description/>
  <cp:lastModifiedBy>Harris, Crystal L</cp:lastModifiedBy>
  <cp:revision>4</cp:revision>
  <dcterms:created xsi:type="dcterms:W3CDTF">2022-05-23T17:21:00Z</dcterms:created>
  <dcterms:modified xsi:type="dcterms:W3CDTF">2023-05-04T16:03:00Z</dcterms:modified>
</cp:coreProperties>
</file>